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22cbc318d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bfab4fe6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cddebbdc4628" /><Relationship Type="http://schemas.openxmlformats.org/officeDocument/2006/relationships/numbering" Target="/word/numbering.xml" Id="R2e154cf4acde49b3" /><Relationship Type="http://schemas.openxmlformats.org/officeDocument/2006/relationships/settings" Target="/word/settings.xml" Id="R5a71f73134574faa" /><Relationship Type="http://schemas.openxmlformats.org/officeDocument/2006/relationships/image" Target="/word/media/8b89628b-ca6c-419d-bc4e-1e9592a92361.png" Id="R099bfab4fe684f06" /></Relationships>
</file>