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a2c215b32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9fdf322f5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Allah Warayo,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2a76bca734384" /><Relationship Type="http://schemas.openxmlformats.org/officeDocument/2006/relationships/numbering" Target="/word/numbering.xml" Id="Re8f0e7ad7f3d4220" /><Relationship Type="http://schemas.openxmlformats.org/officeDocument/2006/relationships/settings" Target="/word/settings.xml" Id="R4fbbdf630d554bc6" /><Relationship Type="http://schemas.openxmlformats.org/officeDocument/2006/relationships/image" Target="/word/media/38f3a4dc-9c83-4ec2-b360-3987e0cf62ae.png" Id="R6b69fdf322f54fee" /></Relationships>
</file>