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a0256c9cb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05233a3d3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ed152f0a547c3" /><Relationship Type="http://schemas.openxmlformats.org/officeDocument/2006/relationships/numbering" Target="/word/numbering.xml" Id="Rcb718ec1865a4b74" /><Relationship Type="http://schemas.openxmlformats.org/officeDocument/2006/relationships/settings" Target="/word/settings.xml" Id="R6e5926e0f5c54c88" /><Relationship Type="http://schemas.openxmlformats.org/officeDocument/2006/relationships/image" Target="/word/media/09d1dfef-7ec2-4229-a5ce-555e50e21152.png" Id="R2fc05233a3d34c76" /></Relationships>
</file>