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ac094cd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4cbeb40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Mithu,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db2336e46474d" /><Relationship Type="http://schemas.openxmlformats.org/officeDocument/2006/relationships/numbering" Target="/word/numbering.xml" Id="R1254425a9f534951" /><Relationship Type="http://schemas.openxmlformats.org/officeDocument/2006/relationships/settings" Target="/word/settings.xml" Id="Rf6497fd2ae244a0d" /><Relationship Type="http://schemas.openxmlformats.org/officeDocument/2006/relationships/image" Target="/word/media/d03446b4-ea94-419b-886a-cf6205d6b6fe.png" Id="R8d2b4cbeb406415b" /></Relationships>
</file>