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f1bba1c63044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262f8945524a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Haji Muhammad Siddiq Shoro,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fa42f4346349bb" /><Relationship Type="http://schemas.openxmlformats.org/officeDocument/2006/relationships/numbering" Target="/word/numbering.xml" Id="Rcde670849ca44a84" /><Relationship Type="http://schemas.openxmlformats.org/officeDocument/2006/relationships/settings" Target="/word/settings.xml" Id="Rb7e346d2e9ed49ec" /><Relationship Type="http://schemas.openxmlformats.org/officeDocument/2006/relationships/image" Target="/word/media/5da2f93a-f67f-4deb-b0e9-36b4078f1b6d.png" Id="Rad262f8945524a87" /></Relationships>
</file>