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4f4640762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4b6a68228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Muhram Halipoto,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12600650a4874" /><Relationship Type="http://schemas.openxmlformats.org/officeDocument/2006/relationships/numbering" Target="/word/numbering.xml" Id="R9f90d617addb46ea" /><Relationship Type="http://schemas.openxmlformats.org/officeDocument/2006/relationships/settings" Target="/word/settings.xml" Id="Rcc52b20269274f7a" /><Relationship Type="http://schemas.openxmlformats.org/officeDocument/2006/relationships/image" Target="/word/media/fb3c0982-c466-4d57-99a1-9e8192ccdf19.png" Id="R2424b6a682284ba1" /></Relationships>
</file>