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6bd8620c2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2222032ae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Mulla,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06f9c5e344f44" /><Relationship Type="http://schemas.openxmlformats.org/officeDocument/2006/relationships/numbering" Target="/word/numbering.xml" Id="R978e11c923e649d8" /><Relationship Type="http://schemas.openxmlformats.org/officeDocument/2006/relationships/settings" Target="/word/settings.xml" Id="R8682424a68e34331" /><Relationship Type="http://schemas.openxmlformats.org/officeDocument/2006/relationships/image" Target="/word/media/750de786-4258-4e73-ae2f-bd5945e68535.png" Id="Rdea2222032ae4f43" /></Relationships>
</file>