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c63221fe6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0137f1f31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Shahdad Khushk,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c8479f35c4cec" /><Relationship Type="http://schemas.openxmlformats.org/officeDocument/2006/relationships/numbering" Target="/word/numbering.xml" Id="R9e92817a0c5a488d" /><Relationship Type="http://schemas.openxmlformats.org/officeDocument/2006/relationships/settings" Target="/word/settings.xml" Id="R19d26a8167c147bd" /><Relationship Type="http://schemas.openxmlformats.org/officeDocument/2006/relationships/image" Target="/word/media/efe6ad19-ac3c-4525-91f9-f9b9b690f809.png" Id="R8c80137f1f314706" /></Relationships>
</file>