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38b70689d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adfb7ca88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Yusuf,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4f5e05f3f463d" /><Relationship Type="http://schemas.openxmlformats.org/officeDocument/2006/relationships/numbering" Target="/word/numbering.xml" Id="R73f382cc496b4503" /><Relationship Type="http://schemas.openxmlformats.org/officeDocument/2006/relationships/settings" Target="/word/settings.xml" Id="Racc0b99eb64847a0" /><Relationship Type="http://schemas.openxmlformats.org/officeDocument/2006/relationships/image" Target="/word/media/0801786a-42ca-4fd7-b383-61a6d17ca431.png" Id="R64fadfb7ca8840ee" /></Relationships>
</file>