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fbc76fb6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9c32176a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Hajj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c8c47e024828" /><Relationship Type="http://schemas.openxmlformats.org/officeDocument/2006/relationships/numbering" Target="/word/numbering.xml" Id="Rf3415f2a0ca744ba" /><Relationship Type="http://schemas.openxmlformats.org/officeDocument/2006/relationships/settings" Target="/word/settings.xml" Id="Rf88b519a2c034e0a" /><Relationship Type="http://schemas.openxmlformats.org/officeDocument/2006/relationships/image" Target="/word/media/b98ce3ae-d8bd-442f-9bef-ae163c4a7817.png" Id="Rdbae9c32176a428b" /></Relationships>
</file>