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cf4bb3d2c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4a324a46a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Hasham Dharejo,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d00b991c1450d" /><Relationship Type="http://schemas.openxmlformats.org/officeDocument/2006/relationships/numbering" Target="/word/numbering.xml" Id="R5e9c48b4c29d488c" /><Relationship Type="http://schemas.openxmlformats.org/officeDocument/2006/relationships/settings" Target="/word/settings.xml" Id="R8ef51a04e6af4c40" /><Relationship Type="http://schemas.openxmlformats.org/officeDocument/2006/relationships/image" Target="/word/media/70afdefe-8fbb-4b69-9b29-50d35e6920d8.png" Id="R6c74a324a46a4f76" /></Relationships>
</file>