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e25dd0eb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885592bec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Hayat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b6f4218684869" /><Relationship Type="http://schemas.openxmlformats.org/officeDocument/2006/relationships/numbering" Target="/word/numbering.xml" Id="Rb12db20ec0fb41a8" /><Relationship Type="http://schemas.openxmlformats.org/officeDocument/2006/relationships/settings" Target="/word/settings.xml" Id="Ra6aa557ee27f4eb7" /><Relationship Type="http://schemas.openxmlformats.org/officeDocument/2006/relationships/image" Target="/word/media/a1af4b57-65ec-4a32-a3c2-a7ea79e81894.png" Id="R7b5885592bec47a2" /></Relationships>
</file>