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f9172b89234b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6c22d4b9294b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Ishaque,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04295b9de840b2" /><Relationship Type="http://schemas.openxmlformats.org/officeDocument/2006/relationships/numbering" Target="/word/numbering.xml" Id="R89cd267abada4703" /><Relationship Type="http://schemas.openxmlformats.org/officeDocument/2006/relationships/settings" Target="/word/settings.xml" Id="Rc3d9e2ff7f0348e9" /><Relationship Type="http://schemas.openxmlformats.org/officeDocument/2006/relationships/image" Target="/word/media/34768931-0160-4b61-9536-004c7183f540.png" Id="R916c22d4b9294b61" /></Relationships>
</file>