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b48b226f3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89ef0961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Ismail Chaudhary,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75478ae514478" /><Relationship Type="http://schemas.openxmlformats.org/officeDocument/2006/relationships/numbering" Target="/word/numbering.xml" Id="R3964581cffa84df2" /><Relationship Type="http://schemas.openxmlformats.org/officeDocument/2006/relationships/settings" Target="/word/settings.xml" Id="R1668d0198a0a4bf3" /><Relationship Type="http://schemas.openxmlformats.org/officeDocument/2006/relationships/image" Target="/word/media/91ea371b-5183-4c80-85db-88798c54f637.png" Id="Ra4889ef096174b4d" /></Relationships>
</file>