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5a4b2b13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555cab4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35dcb94eb4f65" /><Relationship Type="http://schemas.openxmlformats.org/officeDocument/2006/relationships/numbering" Target="/word/numbering.xml" Id="R83e2327e0976499e" /><Relationship Type="http://schemas.openxmlformats.org/officeDocument/2006/relationships/settings" Target="/word/settings.xml" Id="R22730ab2a3184257" /><Relationship Type="http://schemas.openxmlformats.org/officeDocument/2006/relationships/image" Target="/word/media/eb4ee0af-d4ce-4486-a9d3-a925dbb48b0e.png" Id="Ra143555cab4e4440" /></Relationships>
</file>