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a23019e25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390a75582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Jano Jaskani,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2d3816b3749bf" /><Relationship Type="http://schemas.openxmlformats.org/officeDocument/2006/relationships/numbering" Target="/word/numbering.xml" Id="R87add6b7856b49cc" /><Relationship Type="http://schemas.openxmlformats.org/officeDocument/2006/relationships/settings" Target="/word/settings.xml" Id="Rc32150995bb348b3" /><Relationship Type="http://schemas.openxmlformats.org/officeDocument/2006/relationships/image" Target="/word/media/0b799e43-5d36-47f0-9392-4ee346a06847.png" Id="Rf6f390a75582487f" /></Relationships>
</file>