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9aaf19096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8e1a5f283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b1a99577a4548" /><Relationship Type="http://schemas.openxmlformats.org/officeDocument/2006/relationships/numbering" Target="/word/numbering.xml" Id="Re8570007fc694cf5" /><Relationship Type="http://schemas.openxmlformats.org/officeDocument/2006/relationships/settings" Target="/word/settings.xml" Id="R49d0825e5e274238" /><Relationship Type="http://schemas.openxmlformats.org/officeDocument/2006/relationships/image" Target="/word/media/60b7ddbe-14c4-43cf-a6eb-8c1ab42d4fa6.png" Id="Ra638e1a5f283403e" /></Relationships>
</file>