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64513ec25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d42ad37a3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Kaka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f2acec1784a0c" /><Relationship Type="http://schemas.openxmlformats.org/officeDocument/2006/relationships/numbering" Target="/word/numbering.xml" Id="Ra7537f97d3724ebd" /><Relationship Type="http://schemas.openxmlformats.org/officeDocument/2006/relationships/settings" Target="/word/settings.xml" Id="Rf0cc14e1a6aa4dcd" /><Relationship Type="http://schemas.openxmlformats.org/officeDocument/2006/relationships/image" Target="/word/media/96bab37a-041e-4ded-9079-e66ff7dbb9c4.png" Id="Rb3dd42ad37a3463e" /></Relationships>
</file>