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1e9451a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89559bf6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ae504755f439d" /><Relationship Type="http://schemas.openxmlformats.org/officeDocument/2006/relationships/numbering" Target="/word/numbering.xml" Id="R6b09c43d81aa48d2" /><Relationship Type="http://schemas.openxmlformats.org/officeDocument/2006/relationships/settings" Target="/word/settings.xml" Id="R7d48a27069e44056" /><Relationship Type="http://schemas.openxmlformats.org/officeDocument/2006/relationships/image" Target="/word/media/8b1bccc2-7473-4f44-a8bc-3130c20e443c.png" Id="R237889559bf64848" /></Relationships>
</file>