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2d295a63b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5869f4274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Kassu,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587d150004fe5" /><Relationship Type="http://schemas.openxmlformats.org/officeDocument/2006/relationships/numbering" Target="/word/numbering.xml" Id="R2c4b48ef0ddc4b8c" /><Relationship Type="http://schemas.openxmlformats.org/officeDocument/2006/relationships/settings" Target="/word/settings.xml" Id="R55bc421991d94f95" /><Relationship Type="http://schemas.openxmlformats.org/officeDocument/2006/relationships/image" Target="/word/media/308d0911-9638-4115-ada4-b3d3f50d704a.png" Id="Rd855869f42744a62" /></Relationships>
</file>