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2939e0318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523c42366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Khalifa Ramazan,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b971bb4042c3" /><Relationship Type="http://schemas.openxmlformats.org/officeDocument/2006/relationships/numbering" Target="/word/numbering.xml" Id="R34077c1846fc492e" /><Relationship Type="http://schemas.openxmlformats.org/officeDocument/2006/relationships/settings" Target="/word/settings.xml" Id="Rb05d81a919a74be9" /><Relationship Type="http://schemas.openxmlformats.org/officeDocument/2006/relationships/image" Target="/word/media/c2f477fe-5740-441f-9a16-c1a801583be0.png" Id="R643523c423664249" /></Relationships>
</file>