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3095bf0d4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78200652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Khuda Bakhsh Khatian,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0c4b9aa248f9" /><Relationship Type="http://schemas.openxmlformats.org/officeDocument/2006/relationships/numbering" Target="/word/numbering.xml" Id="R1117fa29a8cc435b" /><Relationship Type="http://schemas.openxmlformats.org/officeDocument/2006/relationships/settings" Target="/word/settings.xml" Id="R13a86a80e19d4b32" /><Relationship Type="http://schemas.openxmlformats.org/officeDocument/2006/relationships/image" Target="/word/media/ae1fc48c-2d28-42de-b7a2-9ddaa7d9e460.png" Id="Rbe37820065244141" /></Relationships>
</file>