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ffff0d14d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cfd30e4da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Kot Qabulo,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83c6a427441d8" /><Relationship Type="http://schemas.openxmlformats.org/officeDocument/2006/relationships/numbering" Target="/word/numbering.xml" Id="R69e3a21fe4db427f" /><Relationship Type="http://schemas.openxmlformats.org/officeDocument/2006/relationships/settings" Target="/word/settings.xml" Id="Ra173ee50ce9c4481" /><Relationship Type="http://schemas.openxmlformats.org/officeDocument/2006/relationships/image" Target="/word/media/15daa9a9-3fd2-4497-a764-1d07d33c89be.png" Id="R345cfd30e4da418e" /></Relationships>
</file>