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4173b4ee3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f8823297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Kotri Muhammad Kir,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20a227c534393" /><Relationship Type="http://schemas.openxmlformats.org/officeDocument/2006/relationships/numbering" Target="/word/numbering.xml" Id="R946154ef88c64404" /><Relationship Type="http://schemas.openxmlformats.org/officeDocument/2006/relationships/settings" Target="/word/settings.xml" Id="Rd6ad76ddf76543a0" /><Relationship Type="http://schemas.openxmlformats.org/officeDocument/2006/relationships/image" Target="/word/media/dcbb9445-b187-4f43-a813-32c704de4590.png" Id="R1d1f8823297e4030" /></Relationships>
</file>