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0112bebe2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93baaac03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Lahar Jokhio,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200bd2ede44f4" /><Relationship Type="http://schemas.openxmlformats.org/officeDocument/2006/relationships/numbering" Target="/word/numbering.xml" Id="R54031fcdfd0c4c8c" /><Relationship Type="http://schemas.openxmlformats.org/officeDocument/2006/relationships/settings" Target="/word/settings.xml" Id="Rd6f1aa93f6bf4cf6" /><Relationship Type="http://schemas.openxmlformats.org/officeDocument/2006/relationships/image" Target="/word/media/723fd6c8-6c6b-42e1-bdba-3f2457eae322.png" Id="R52a93baaac034019" /></Relationships>
</file>