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b5cd857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ef43bb91e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Lakhu Bhugio,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38306c2a4915" /><Relationship Type="http://schemas.openxmlformats.org/officeDocument/2006/relationships/numbering" Target="/word/numbering.xml" Id="R9345662c37ab449c" /><Relationship Type="http://schemas.openxmlformats.org/officeDocument/2006/relationships/settings" Target="/word/settings.xml" Id="R8a36567e343b47d7" /><Relationship Type="http://schemas.openxmlformats.org/officeDocument/2006/relationships/image" Target="/word/media/75b8d085-2b3d-4eb8-8444-0e360fb6d6b8.png" Id="Rd9aef43bb91e4bfd" /></Relationships>
</file>