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d492bd4a0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98ff9611e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Madad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f4e1da8ad4799" /><Relationship Type="http://schemas.openxmlformats.org/officeDocument/2006/relationships/numbering" Target="/word/numbering.xml" Id="Rd31cb01770af4452" /><Relationship Type="http://schemas.openxmlformats.org/officeDocument/2006/relationships/settings" Target="/word/settings.xml" Id="R4bc07aaf285e494d" /><Relationship Type="http://schemas.openxmlformats.org/officeDocument/2006/relationships/image" Target="/word/media/d8199daa-5552-45d4-80a9-c650186a4f75.png" Id="R37198ff9611e42de" /></Relationships>
</file>