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893a53122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d58a2b6d3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Mandost,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c1958d9684c9e" /><Relationship Type="http://schemas.openxmlformats.org/officeDocument/2006/relationships/numbering" Target="/word/numbering.xml" Id="R48bc0b9b70634790" /><Relationship Type="http://schemas.openxmlformats.org/officeDocument/2006/relationships/settings" Target="/word/settings.xml" Id="Rc36be4000b614b08" /><Relationship Type="http://schemas.openxmlformats.org/officeDocument/2006/relationships/image" Target="/word/media/8467d475-ecca-4ff7-a9b2-641eafd4000e.png" Id="Rae7d58a2b6d3411b" /></Relationships>
</file>