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41b1cbb58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26a60ed3e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Mathhi,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e04dcaf4e4544" /><Relationship Type="http://schemas.openxmlformats.org/officeDocument/2006/relationships/numbering" Target="/word/numbering.xml" Id="Re5b4fd968886416e" /><Relationship Type="http://schemas.openxmlformats.org/officeDocument/2006/relationships/settings" Target="/word/settings.xml" Id="R555b1fe19b3a43f6" /><Relationship Type="http://schemas.openxmlformats.org/officeDocument/2006/relationships/image" Target="/word/media/a295710d-9cbd-47e2-a9d1-a2445e61fd66.png" Id="R85926a60ed3e4328" /></Relationships>
</file>