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17bf5a75f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a7c693355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a57b7813e4e7f" /><Relationship Type="http://schemas.openxmlformats.org/officeDocument/2006/relationships/numbering" Target="/word/numbering.xml" Id="R6f07139ad56f496a" /><Relationship Type="http://schemas.openxmlformats.org/officeDocument/2006/relationships/settings" Target="/word/settings.xml" Id="R05afbab19deb4b1f" /><Relationship Type="http://schemas.openxmlformats.org/officeDocument/2006/relationships/image" Target="/word/media/3a440889-426a-4ee0-ae6c-d5cf04de174f.png" Id="Rb70a7c69335549b9" /></Relationships>
</file>