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f61d142df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98ccb4b04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Mehar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b1b7c83f44784" /><Relationship Type="http://schemas.openxmlformats.org/officeDocument/2006/relationships/numbering" Target="/word/numbering.xml" Id="Rf2fdb62794a64b3d" /><Relationship Type="http://schemas.openxmlformats.org/officeDocument/2006/relationships/settings" Target="/word/settings.xml" Id="R767975ed7ef34ed3" /><Relationship Type="http://schemas.openxmlformats.org/officeDocument/2006/relationships/image" Target="/word/media/bf447179-1e3d-4346-8dd0-8d4921197d4d.png" Id="R22898ccb4b04452c" /></Relationships>
</file>