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2a83a06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ef71397cc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Imam Bakhsh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64275dfef4b8b" /><Relationship Type="http://schemas.openxmlformats.org/officeDocument/2006/relationships/numbering" Target="/word/numbering.xml" Id="Rf8aa61739b0d410e" /><Relationship Type="http://schemas.openxmlformats.org/officeDocument/2006/relationships/settings" Target="/word/settings.xml" Id="R7ced9ebd750143fe" /><Relationship Type="http://schemas.openxmlformats.org/officeDocument/2006/relationships/image" Target="/word/media/658e778d-65d7-4447-a16e-4a5a89b58c05.png" Id="Rc8bef71397cc425b" /></Relationships>
</file>