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1025c38cb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a63d58e7f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Wazir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8626af3e94e08" /><Relationship Type="http://schemas.openxmlformats.org/officeDocument/2006/relationships/numbering" Target="/word/numbering.xml" Id="Rcb564a35add843a3" /><Relationship Type="http://schemas.openxmlformats.org/officeDocument/2006/relationships/settings" Target="/word/settings.xml" Id="R614004c6d4e84d21" /><Relationship Type="http://schemas.openxmlformats.org/officeDocument/2006/relationships/image" Target="/word/media/1723da1a-56a8-4331-9546-20ec899b66ab.png" Id="R8d5a63d58e7f4e24" /></Relationships>
</file>