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51b569b2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1756fa7a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4fcc0509f4358" /><Relationship Type="http://schemas.openxmlformats.org/officeDocument/2006/relationships/numbering" Target="/word/numbering.xml" Id="Raaac2f54f0ec42d7" /><Relationship Type="http://schemas.openxmlformats.org/officeDocument/2006/relationships/settings" Target="/word/settings.xml" Id="Rf85bb648e011439b" /><Relationship Type="http://schemas.openxmlformats.org/officeDocument/2006/relationships/image" Target="/word/media/1cd7ca6e-35e7-486e-ba77-9c48e43af288.png" Id="R6671756fa7a042e3" /></Relationships>
</file>