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6b87a5738745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9745210b7447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Mochko,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2cda7b367343ff" /><Relationship Type="http://schemas.openxmlformats.org/officeDocument/2006/relationships/numbering" Target="/word/numbering.xml" Id="Rfeabc814823342e7" /><Relationship Type="http://schemas.openxmlformats.org/officeDocument/2006/relationships/settings" Target="/word/settings.xml" Id="Rd9c873b7f279401e" /><Relationship Type="http://schemas.openxmlformats.org/officeDocument/2006/relationships/image" Target="/word/media/2775334e-1b9d-48f0-b2f5-4dbd324cb9d7.png" Id="R419745210b74479f" /></Relationships>
</file>