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92b27e67b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5068c9ce7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Morni,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cc407e37443c2" /><Relationship Type="http://schemas.openxmlformats.org/officeDocument/2006/relationships/numbering" Target="/word/numbering.xml" Id="Rc65f801c59f64785" /><Relationship Type="http://schemas.openxmlformats.org/officeDocument/2006/relationships/settings" Target="/word/settings.xml" Id="Rc35eb8a96fcf4b37" /><Relationship Type="http://schemas.openxmlformats.org/officeDocument/2006/relationships/image" Target="/word/media/85c48a13-90db-4eaf-a8da-59db2a763156.png" Id="Raca5068c9ce74463" /></Relationships>
</file>