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3fb2ec12364b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00ae17e4d947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Mugheri,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90286b655d4dfc" /><Relationship Type="http://schemas.openxmlformats.org/officeDocument/2006/relationships/numbering" Target="/word/numbering.xml" Id="Rf4677f6f4a4e44bd" /><Relationship Type="http://schemas.openxmlformats.org/officeDocument/2006/relationships/settings" Target="/word/settings.xml" Id="Rfd0aab71417a4276" /><Relationship Type="http://schemas.openxmlformats.org/officeDocument/2006/relationships/image" Target="/word/media/90b4e333-4d32-4aaa-94b2-6dbbecd0ec0e.png" Id="Rb600ae17e4d94716" /></Relationships>
</file>