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30a5bd84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02f08c82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925374fc14267" /><Relationship Type="http://schemas.openxmlformats.org/officeDocument/2006/relationships/numbering" Target="/word/numbering.xml" Id="R80c27f6ab6414888" /><Relationship Type="http://schemas.openxmlformats.org/officeDocument/2006/relationships/settings" Target="/word/settings.xml" Id="R4df5c7482d7b48fa" /><Relationship Type="http://schemas.openxmlformats.org/officeDocument/2006/relationships/image" Target="/word/media/d3c79067-ab67-419b-8401-8bebe83ee414.png" Id="R758d02f08c824779" /></Relationships>
</file>