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25f148e9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d2c9b9456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Muhammad Shafi,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105fbb6bf42b5" /><Relationship Type="http://schemas.openxmlformats.org/officeDocument/2006/relationships/numbering" Target="/word/numbering.xml" Id="R245ff61a4fb24fdd" /><Relationship Type="http://schemas.openxmlformats.org/officeDocument/2006/relationships/settings" Target="/word/settings.xml" Id="Rd21902faed1448c1" /><Relationship Type="http://schemas.openxmlformats.org/officeDocument/2006/relationships/image" Target="/word/media/a0b49a62-547d-47ad-946b-71221c88e747.png" Id="Rd9ad2c9b94564d31" /></Relationships>
</file>