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d87b2ce7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15c3f151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cf30bce534e79" /><Relationship Type="http://schemas.openxmlformats.org/officeDocument/2006/relationships/numbering" Target="/word/numbering.xml" Id="R142fd0bf17f040fa" /><Relationship Type="http://schemas.openxmlformats.org/officeDocument/2006/relationships/settings" Target="/word/settings.xml" Id="Rd12fa5225159424e" /><Relationship Type="http://schemas.openxmlformats.org/officeDocument/2006/relationships/image" Target="/word/media/7e15c222-072c-4eb0-a328-bdece8435623.png" Id="Rd9c15c3f15144a07" /></Relationships>
</file>