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a5dab2e52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dd6a51d8f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75fa8c445449b" /><Relationship Type="http://schemas.openxmlformats.org/officeDocument/2006/relationships/numbering" Target="/word/numbering.xml" Id="R5faf8374e6af40ed" /><Relationship Type="http://schemas.openxmlformats.org/officeDocument/2006/relationships/settings" Target="/word/settings.xml" Id="R1fac1211aa434b50" /><Relationship Type="http://schemas.openxmlformats.org/officeDocument/2006/relationships/image" Target="/word/media/71df7b31-d36d-41bc-a3f8-9ce830600950.png" Id="R010dd6a51d8f4054" /></Relationships>
</file>