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5b598bfc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82962882a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Nawab Dir,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94599eec4fb9" /><Relationship Type="http://schemas.openxmlformats.org/officeDocument/2006/relationships/numbering" Target="/word/numbering.xml" Id="R18616811f6f84bd1" /><Relationship Type="http://schemas.openxmlformats.org/officeDocument/2006/relationships/settings" Target="/word/settings.xml" Id="R34ea4de5adfa4f92" /><Relationship Type="http://schemas.openxmlformats.org/officeDocument/2006/relationships/image" Target="/word/media/fbca1a54-bdc5-4a0c-a6ad-025157a8ce8d.png" Id="Rbc182962882a46cc" /></Relationships>
</file>