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30da4063a64f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ee8aecd8b44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Nihal,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3d058599c440b9" /><Relationship Type="http://schemas.openxmlformats.org/officeDocument/2006/relationships/numbering" Target="/word/numbering.xml" Id="Ra2471cf8af6b4a2c" /><Relationship Type="http://schemas.openxmlformats.org/officeDocument/2006/relationships/settings" Target="/word/settings.xml" Id="R1d3f04d3017e4209" /><Relationship Type="http://schemas.openxmlformats.org/officeDocument/2006/relationships/image" Target="/word/media/1bdd1566-f7d9-4cf6-9b3f-8c1bd36c255a.png" Id="R18dee8aecd8b4499" /></Relationships>
</file>