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a5c0ac57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5de60268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Oka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82a6c7cd2454d" /><Relationship Type="http://schemas.openxmlformats.org/officeDocument/2006/relationships/numbering" Target="/word/numbering.xml" Id="Rc609ed209f32464a" /><Relationship Type="http://schemas.openxmlformats.org/officeDocument/2006/relationships/settings" Target="/word/settings.xml" Id="R4f22a854a2fa4c61" /><Relationship Type="http://schemas.openxmlformats.org/officeDocument/2006/relationships/image" Target="/word/media/f3d1b4ef-caa0-41fb-b325-2a1f35bca469.png" Id="Rd44c5de602684519" /></Relationships>
</file>