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7a5d7cc37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45ca88a85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Paro Wadero,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d71bb19084cf4" /><Relationship Type="http://schemas.openxmlformats.org/officeDocument/2006/relationships/numbering" Target="/word/numbering.xml" Id="Rb083efbbdc334d32" /><Relationship Type="http://schemas.openxmlformats.org/officeDocument/2006/relationships/settings" Target="/word/settings.xml" Id="R75ea42effdec4029" /><Relationship Type="http://schemas.openxmlformats.org/officeDocument/2006/relationships/image" Target="/word/media/922d490c-9e79-4992-a0a2-ef872542d34c.png" Id="Rfdb45ca88a854fa3" /></Relationships>
</file>