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d72f667d24d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e6e03acb241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Pir Muhammad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3bf8be1b949eb" /><Relationship Type="http://schemas.openxmlformats.org/officeDocument/2006/relationships/numbering" Target="/word/numbering.xml" Id="Rcd3af0a6d6984496" /><Relationship Type="http://schemas.openxmlformats.org/officeDocument/2006/relationships/settings" Target="/word/settings.xml" Id="Rb32c2595cefb44cb" /><Relationship Type="http://schemas.openxmlformats.org/officeDocument/2006/relationships/image" Target="/word/media/cae778ae-863e-45d1-b552-f5cf08ca63b3.png" Id="R00ce6e03acb24133" /></Relationships>
</file>