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112470bdf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53d53481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c51d717c445c" /><Relationship Type="http://schemas.openxmlformats.org/officeDocument/2006/relationships/numbering" Target="/word/numbering.xml" Id="R3a046f5238d14b24" /><Relationship Type="http://schemas.openxmlformats.org/officeDocument/2006/relationships/settings" Target="/word/settings.xml" Id="R052607f6718f4bd7" /><Relationship Type="http://schemas.openxmlformats.org/officeDocument/2006/relationships/image" Target="/word/media/b098db01-68a9-4faa-811c-2fbfafb75aa5.png" Id="R9e5153d53481400c" /></Relationships>
</file>