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a227f7373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5ec7107c2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Rabbu,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0af33ef464d41" /><Relationship Type="http://schemas.openxmlformats.org/officeDocument/2006/relationships/numbering" Target="/word/numbering.xml" Id="R7d6cc7219af141d3" /><Relationship Type="http://schemas.openxmlformats.org/officeDocument/2006/relationships/settings" Target="/word/settings.xml" Id="R13d714f77ca044fb" /><Relationship Type="http://schemas.openxmlformats.org/officeDocument/2006/relationships/image" Target="/word/media/d7579b58-786b-4276-a791-982dfbdbfed6.png" Id="R1d65ec7107c24b71" /></Relationships>
</file>