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791f490f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92510995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Rouddin,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3d39f5c0f492d" /><Relationship Type="http://schemas.openxmlformats.org/officeDocument/2006/relationships/numbering" Target="/word/numbering.xml" Id="R886575ac9ea748c8" /><Relationship Type="http://schemas.openxmlformats.org/officeDocument/2006/relationships/settings" Target="/word/settings.xml" Id="Rfb1010aaab764cfb" /><Relationship Type="http://schemas.openxmlformats.org/officeDocument/2006/relationships/image" Target="/word/media/ac556dbc-0947-4136-9fb9-0b29a0d55a95.png" Id="R76a492510995453a" /></Relationships>
</file>