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98896ba7e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645969bb0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Sachal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168f55bc14727" /><Relationship Type="http://schemas.openxmlformats.org/officeDocument/2006/relationships/numbering" Target="/word/numbering.xml" Id="Rb89ff2155b0b4dc0" /><Relationship Type="http://schemas.openxmlformats.org/officeDocument/2006/relationships/settings" Target="/word/settings.xml" Id="Rf29bb2ac5f114527" /><Relationship Type="http://schemas.openxmlformats.org/officeDocument/2006/relationships/image" Target="/word/media/be01a813-58d8-453a-92a0-d02373e916b9.png" Id="R9d3645969bb042e6" /></Relationships>
</file>